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308ED" w14:textId="77777777" w:rsidR="001022B3" w:rsidRPr="008D3A9C" w:rsidRDefault="00A549D3" w:rsidP="001022B3">
      <w:pPr>
        <w:widowControl w:val="0"/>
        <w:autoSpaceDE w:val="0"/>
        <w:autoSpaceDN w:val="0"/>
        <w:adjustRightInd w:val="0"/>
        <w:spacing w:after="240" w:line="300" w:lineRule="atLeast"/>
        <w:rPr>
          <w:rFonts w:ascii="Hartin2" w:hAnsi="Hartin2" w:cs="Times New Roman"/>
          <w:b/>
          <w:color w:val="000000"/>
          <w:lang w:eastAsia="en-GB"/>
        </w:rPr>
      </w:pPr>
      <w:bookmarkStart w:id="0" w:name="_GoBack"/>
      <w:r w:rsidRPr="008D3A9C">
        <w:rPr>
          <w:rFonts w:ascii="Hartin2" w:hAnsi="Hartin2" w:cs="Times New Roman"/>
          <w:b/>
          <w:color w:val="000000"/>
          <w:lang w:eastAsia="en-GB"/>
        </w:rPr>
        <w:t>Call for Papers</w:t>
      </w:r>
      <w:r w:rsidR="001022B3" w:rsidRPr="008D3A9C">
        <w:rPr>
          <w:rFonts w:ascii="Hartin2" w:hAnsi="Hartin2" w:cs="Times New Roman"/>
          <w:b/>
          <w:color w:val="000000"/>
          <w:lang w:eastAsia="en-GB"/>
        </w:rPr>
        <w:t xml:space="preserve">: </w:t>
      </w:r>
    </w:p>
    <w:p w14:paraId="64FA4C3B" w14:textId="77777777" w:rsidR="001022B3" w:rsidRPr="008D3A9C" w:rsidRDefault="001022B3" w:rsidP="001022B3">
      <w:pPr>
        <w:widowControl w:val="0"/>
        <w:autoSpaceDE w:val="0"/>
        <w:autoSpaceDN w:val="0"/>
        <w:adjustRightInd w:val="0"/>
        <w:spacing w:after="240" w:line="300" w:lineRule="atLeast"/>
        <w:rPr>
          <w:rFonts w:ascii="Hartin2" w:hAnsi="Hartin2" w:cs="Times New Roman"/>
          <w:b/>
          <w:color w:val="000000"/>
          <w:lang w:eastAsia="en-GB"/>
        </w:rPr>
      </w:pPr>
      <w:r w:rsidRPr="008D3A9C">
        <w:rPr>
          <w:rFonts w:ascii="Times" w:hAnsi="Times" w:cs="Times"/>
          <w:b/>
          <w:color w:val="000000"/>
        </w:rPr>
        <w:t>Symposium</w:t>
      </w:r>
      <w:r w:rsidRPr="008D3A9C">
        <w:rPr>
          <w:rFonts w:ascii="Times" w:hAnsi="Times" w:cs="Times"/>
          <w:b/>
          <w:color w:val="000000"/>
        </w:rPr>
        <w:t xml:space="preserve"> on 1968 and its Legacies</w:t>
      </w:r>
      <w:r w:rsidRPr="008D3A9C">
        <w:rPr>
          <w:rFonts w:ascii="Times" w:hAnsi="Times" w:cs="Times"/>
          <w:b/>
          <w:color w:val="000000"/>
        </w:rPr>
        <w:t>, Friday, June 15</w:t>
      </w:r>
      <w:proofErr w:type="spellStart"/>
      <w:r w:rsidRPr="008D3A9C">
        <w:rPr>
          <w:rFonts w:ascii="Times" w:hAnsi="Times" w:cs="Times"/>
          <w:b/>
          <w:color w:val="000000"/>
          <w:position w:val="8"/>
        </w:rPr>
        <w:t>th</w:t>
      </w:r>
      <w:proofErr w:type="spellEnd"/>
      <w:r w:rsidRPr="008D3A9C">
        <w:rPr>
          <w:rFonts w:ascii="Times" w:hAnsi="Times" w:cs="Times"/>
          <w:b/>
          <w:color w:val="000000"/>
          <w:position w:val="8"/>
        </w:rPr>
        <w:t xml:space="preserve"> </w:t>
      </w:r>
      <w:r w:rsidRPr="008D3A9C">
        <w:rPr>
          <w:rFonts w:ascii="Times New Roman" w:hAnsi="Times New Roman" w:cs="Times New Roman"/>
          <w:b/>
          <w:color w:val="000000"/>
        </w:rPr>
        <w:t xml:space="preserve">– </w:t>
      </w:r>
      <w:r w:rsidRPr="008D3A9C">
        <w:rPr>
          <w:rFonts w:ascii="Times" w:hAnsi="Times" w:cs="Times"/>
          <w:b/>
          <w:color w:val="000000"/>
        </w:rPr>
        <w:t>Sunday, June 17</w:t>
      </w:r>
      <w:proofErr w:type="spellStart"/>
      <w:r w:rsidRPr="008D3A9C">
        <w:rPr>
          <w:rFonts w:ascii="Times" w:hAnsi="Times" w:cs="Times"/>
          <w:b/>
          <w:color w:val="000000"/>
          <w:position w:val="8"/>
        </w:rPr>
        <w:t>th</w:t>
      </w:r>
      <w:proofErr w:type="spellEnd"/>
      <w:r w:rsidRPr="008D3A9C">
        <w:rPr>
          <w:rFonts w:ascii="Times" w:hAnsi="Times" w:cs="Times"/>
          <w:b/>
          <w:color w:val="000000"/>
        </w:rPr>
        <w:t xml:space="preserve">, 2018 </w:t>
      </w:r>
    </w:p>
    <w:p w14:paraId="714B4EFE" w14:textId="77777777" w:rsidR="00A549D3" w:rsidRPr="008D3A9C" w:rsidRDefault="00A549D3" w:rsidP="00A549D3">
      <w:pPr>
        <w:spacing w:after="60"/>
        <w:rPr>
          <w:rFonts w:ascii="Hartin2" w:hAnsi="Hartin2" w:cs="Times New Roman"/>
          <w:color w:val="000000"/>
          <w:lang w:eastAsia="en-GB"/>
        </w:rPr>
      </w:pPr>
    </w:p>
    <w:p w14:paraId="71226520" w14:textId="77777777" w:rsidR="00A549D3" w:rsidRPr="00A549D3" w:rsidRDefault="00A549D3" w:rsidP="00A549D3">
      <w:pPr>
        <w:spacing w:after="60"/>
        <w:rPr>
          <w:rFonts w:ascii="Consolas" w:hAnsi="Consolas" w:cs="Times New Roman"/>
          <w:color w:val="000000"/>
          <w:lang w:eastAsia="en-GB"/>
        </w:rPr>
      </w:pPr>
      <w:r w:rsidRPr="00A549D3">
        <w:rPr>
          <w:rFonts w:ascii="Hartin2" w:hAnsi="Hartin2" w:cs="Times New Roman"/>
          <w:color w:val="000000"/>
          <w:lang w:eastAsia="en-GB"/>
        </w:rPr>
        <w:t>In May and June 2018, King’s College London will host six workshops, film screenings, and a symposium to mark the 50</w:t>
      </w:r>
      <w:r w:rsidRPr="00A549D3">
        <w:rPr>
          <w:rFonts w:ascii="Hartin2" w:hAnsi="Hartin2" w:cs="Times New Roman"/>
          <w:color w:val="000000"/>
          <w:vertAlign w:val="superscript"/>
          <w:lang w:eastAsia="en-GB"/>
        </w:rPr>
        <w:t>th</w:t>
      </w:r>
      <w:r w:rsidRPr="008D3A9C">
        <w:rPr>
          <w:rFonts w:ascii="Hartin2" w:hAnsi="Hartin2" w:cs="Times New Roman"/>
          <w:color w:val="000000"/>
          <w:lang w:eastAsia="en-GB"/>
        </w:rPr>
        <w:t> </w:t>
      </w:r>
      <w:r w:rsidRPr="00A549D3">
        <w:rPr>
          <w:rFonts w:ascii="Hartin2" w:hAnsi="Hartin2" w:cs="Times New Roman"/>
          <w:color w:val="000000"/>
          <w:lang w:eastAsia="en-GB"/>
        </w:rPr>
        <w:t>anniversary of the progressive mass protests of 1968.The symposium will bring together a large number of high-profile activists who were ‘ringleaders’ of the protests as well as artists and filmmakers who broke new ground in the accompanying counterculture. Their roundtable discussions and presentations will be accompanied by a number of panels, consisting of papers by established and emerging scholars from a wide variety of disciplines, focused on the theme of ‘1968 and its legacies’.</w:t>
      </w:r>
    </w:p>
    <w:p w14:paraId="4F8E6A65" w14:textId="69515CF7" w:rsidR="00A549D3" w:rsidRPr="00A549D3" w:rsidRDefault="00A549D3" w:rsidP="00A549D3">
      <w:pPr>
        <w:spacing w:after="60"/>
        <w:rPr>
          <w:rFonts w:ascii="Consolas" w:hAnsi="Consolas" w:cs="Times New Roman"/>
          <w:color w:val="000000"/>
          <w:lang w:eastAsia="en-GB"/>
        </w:rPr>
      </w:pPr>
      <w:r w:rsidRPr="00A549D3">
        <w:rPr>
          <w:rFonts w:ascii="Hartin2" w:hAnsi="Hartin2" w:cs="Times New Roman"/>
          <w:color w:val="000000"/>
          <w:lang w:eastAsia="en-GB"/>
        </w:rPr>
        <w:t>We invite proposals for twenty minute papers on any aspect of the politics of protest or counterculture circa 1968. Papers may address any international context, bearing in mind that the timing of events in the late 1960s varied from place to place and that those events continue to exert widespread influence today. Examples of broad themes which proposals might address include:</w:t>
      </w:r>
    </w:p>
    <w:p w14:paraId="25948294" w14:textId="77777777" w:rsidR="00A549D3" w:rsidRPr="00A549D3" w:rsidRDefault="00A549D3" w:rsidP="00A549D3">
      <w:pPr>
        <w:spacing w:after="60"/>
        <w:ind w:left="720" w:hanging="360"/>
        <w:rPr>
          <w:rFonts w:ascii="Consolas" w:hAnsi="Consolas" w:cs="Times New Roman"/>
          <w:color w:val="000000"/>
          <w:lang w:eastAsia="en-GB"/>
        </w:rPr>
      </w:pPr>
      <w:r w:rsidRPr="00A549D3">
        <w:rPr>
          <w:rFonts w:ascii="Consolas" w:hAnsi="Consolas" w:cs="Times New Roman"/>
          <w:color w:val="000000"/>
          <w:lang w:eastAsia="en-GB"/>
        </w:rPr>
        <w:t>·</w:t>
      </w:r>
      <w:r w:rsidRPr="00A549D3">
        <w:rPr>
          <w:rFonts w:ascii="Times New Roman" w:hAnsi="Times New Roman" w:cs="Times New Roman"/>
          <w:color w:val="000000"/>
          <w:lang w:eastAsia="en-GB"/>
        </w:rPr>
        <w:t>        </w:t>
      </w:r>
      <w:r w:rsidRPr="008D3A9C">
        <w:rPr>
          <w:rFonts w:ascii="Times New Roman" w:hAnsi="Times New Roman" w:cs="Times New Roman"/>
          <w:color w:val="000000"/>
          <w:lang w:eastAsia="en-GB"/>
        </w:rPr>
        <w:t> </w:t>
      </w:r>
      <w:r w:rsidRPr="00A549D3">
        <w:rPr>
          <w:rFonts w:ascii="Hartin2" w:hAnsi="Hartin2" w:cs="Times New Roman"/>
          <w:color w:val="000000"/>
          <w:lang w:eastAsia="en-GB"/>
        </w:rPr>
        <w:t>the history and geography of political protest in specific environments circa 1968, whether city, town, or countryside</w:t>
      </w:r>
    </w:p>
    <w:p w14:paraId="4D623218" w14:textId="77777777" w:rsidR="00A549D3" w:rsidRPr="00A549D3" w:rsidRDefault="00A549D3" w:rsidP="00A549D3">
      <w:pPr>
        <w:spacing w:after="60"/>
        <w:ind w:left="720" w:hanging="360"/>
        <w:rPr>
          <w:rFonts w:ascii="Consolas" w:hAnsi="Consolas" w:cs="Times New Roman"/>
          <w:color w:val="000000"/>
          <w:lang w:eastAsia="en-GB"/>
        </w:rPr>
      </w:pPr>
      <w:r w:rsidRPr="00A549D3">
        <w:rPr>
          <w:rFonts w:ascii="Consolas" w:hAnsi="Consolas" w:cs="Times New Roman"/>
          <w:color w:val="000000"/>
          <w:lang w:eastAsia="en-GB"/>
        </w:rPr>
        <w:t>·</w:t>
      </w:r>
      <w:r w:rsidRPr="00A549D3">
        <w:rPr>
          <w:rFonts w:ascii="Times New Roman" w:hAnsi="Times New Roman" w:cs="Times New Roman"/>
          <w:color w:val="000000"/>
          <w:lang w:eastAsia="en-GB"/>
        </w:rPr>
        <w:t>        </w:t>
      </w:r>
      <w:r w:rsidRPr="008D3A9C">
        <w:rPr>
          <w:rFonts w:ascii="Times New Roman" w:hAnsi="Times New Roman" w:cs="Times New Roman"/>
          <w:color w:val="000000"/>
          <w:lang w:eastAsia="en-GB"/>
        </w:rPr>
        <w:t> </w:t>
      </w:r>
      <w:r w:rsidRPr="00A549D3">
        <w:rPr>
          <w:rFonts w:ascii="Hartin2" w:hAnsi="Hartin2" w:cs="Times New Roman"/>
          <w:color w:val="000000"/>
          <w:lang w:eastAsia="en-GB"/>
        </w:rPr>
        <w:t>the documentation of lesser-known movements or protests circa 1968, or of new evidence pertaining to well-known examples</w:t>
      </w:r>
    </w:p>
    <w:p w14:paraId="4B28A3C0" w14:textId="77777777" w:rsidR="00A549D3" w:rsidRPr="00A549D3" w:rsidRDefault="00A549D3" w:rsidP="00A549D3">
      <w:pPr>
        <w:spacing w:after="60"/>
        <w:ind w:left="720" w:hanging="360"/>
        <w:rPr>
          <w:rFonts w:ascii="Consolas" w:hAnsi="Consolas" w:cs="Times New Roman"/>
          <w:color w:val="000000"/>
          <w:lang w:eastAsia="en-GB"/>
        </w:rPr>
      </w:pPr>
      <w:r w:rsidRPr="00A549D3">
        <w:rPr>
          <w:rFonts w:ascii="Consolas" w:hAnsi="Consolas" w:cs="Times New Roman"/>
          <w:color w:val="000000"/>
          <w:lang w:eastAsia="en-GB"/>
        </w:rPr>
        <w:t>·</w:t>
      </w:r>
      <w:r w:rsidRPr="00A549D3">
        <w:rPr>
          <w:rFonts w:ascii="Times New Roman" w:hAnsi="Times New Roman" w:cs="Times New Roman"/>
          <w:color w:val="000000"/>
          <w:lang w:eastAsia="en-GB"/>
        </w:rPr>
        <w:t>        </w:t>
      </w:r>
      <w:r w:rsidRPr="008D3A9C">
        <w:rPr>
          <w:rFonts w:ascii="Times New Roman" w:hAnsi="Times New Roman" w:cs="Times New Roman"/>
          <w:color w:val="000000"/>
          <w:lang w:eastAsia="en-GB"/>
        </w:rPr>
        <w:t> </w:t>
      </w:r>
      <w:r w:rsidRPr="00A549D3">
        <w:rPr>
          <w:rFonts w:ascii="Hartin2" w:hAnsi="Hartin2" w:cs="Times New Roman"/>
          <w:color w:val="000000"/>
          <w:lang w:eastAsia="en-GB"/>
        </w:rPr>
        <w:t>the examination of state and corporate responses to mass protest circa 1968</w:t>
      </w:r>
    </w:p>
    <w:p w14:paraId="711EDF34" w14:textId="77777777" w:rsidR="00A549D3" w:rsidRPr="00A549D3" w:rsidRDefault="00A549D3" w:rsidP="00A549D3">
      <w:pPr>
        <w:spacing w:after="60"/>
        <w:ind w:left="720" w:hanging="360"/>
        <w:rPr>
          <w:rFonts w:ascii="Consolas" w:hAnsi="Consolas" w:cs="Times New Roman"/>
          <w:color w:val="000000"/>
          <w:lang w:eastAsia="en-GB"/>
        </w:rPr>
      </w:pPr>
      <w:r w:rsidRPr="00A549D3">
        <w:rPr>
          <w:rFonts w:ascii="Consolas" w:hAnsi="Consolas" w:cs="Times New Roman"/>
          <w:color w:val="000000"/>
          <w:lang w:eastAsia="en-GB"/>
        </w:rPr>
        <w:t>·</w:t>
      </w:r>
      <w:r w:rsidRPr="00A549D3">
        <w:rPr>
          <w:rFonts w:ascii="Times New Roman" w:hAnsi="Times New Roman" w:cs="Times New Roman"/>
          <w:color w:val="000000"/>
          <w:lang w:eastAsia="en-GB"/>
        </w:rPr>
        <w:t>        </w:t>
      </w:r>
      <w:r w:rsidRPr="008D3A9C">
        <w:rPr>
          <w:rFonts w:ascii="Times New Roman" w:hAnsi="Times New Roman" w:cs="Times New Roman"/>
          <w:color w:val="000000"/>
          <w:lang w:eastAsia="en-GB"/>
        </w:rPr>
        <w:t> </w:t>
      </w:r>
      <w:r w:rsidRPr="00A549D3">
        <w:rPr>
          <w:rFonts w:ascii="Hartin2" w:hAnsi="Hartin2" w:cs="Times New Roman"/>
          <w:color w:val="000000"/>
          <w:lang w:eastAsia="en-GB"/>
        </w:rPr>
        <w:t>artistic, musical, and literary responses to 1968, during the era and since</w:t>
      </w:r>
    </w:p>
    <w:p w14:paraId="4865C1A8" w14:textId="77777777" w:rsidR="00A549D3" w:rsidRPr="00A549D3" w:rsidRDefault="00A549D3" w:rsidP="00A549D3">
      <w:pPr>
        <w:spacing w:after="60"/>
        <w:ind w:left="720" w:hanging="360"/>
        <w:rPr>
          <w:rFonts w:ascii="Consolas" w:hAnsi="Consolas" w:cs="Times New Roman"/>
          <w:color w:val="000000"/>
          <w:lang w:eastAsia="en-GB"/>
        </w:rPr>
      </w:pPr>
      <w:r w:rsidRPr="00A549D3">
        <w:rPr>
          <w:rFonts w:ascii="Consolas" w:hAnsi="Consolas" w:cs="Times New Roman"/>
          <w:color w:val="000000"/>
          <w:lang w:eastAsia="en-GB"/>
        </w:rPr>
        <w:t>·</w:t>
      </w:r>
      <w:r w:rsidRPr="00A549D3">
        <w:rPr>
          <w:rFonts w:ascii="Times New Roman" w:hAnsi="Times New Roman" w:cs="Times New Roman"/>
          <w:color w:val="000000"/>
          <w:lang w:eastAsia="en-GB"/>
        </w:rPr>
        <w:t>        </w:t>
      </w:r>
      <w:r w:rsidRPr="008D3A9C">
        <w:rPr>
          <w:rFonts w:ascii="Times New Roman" w:hAnsi="Times New Roman" w:cs="Times New Roman"/>
          <w:color w:val="000000"/>
          <w:lang w:eastAsia="en-GB"/>
        </w:rPr>
        <w:t> </w:t>
      </w:r>
      <w:r w:rsidRPr="00A549D3">
        <w:rPr>
          <w:rFonts w:ascii="Hartin2" w:hAnsi="Hartin2" w:cs="Times New Roman"/>
          <w:color w:val="000000"/>
          <w:lang w:eastAsia="en-GB"/>
        </w:rPr>
        <w:t>media and pop culture portrayals of 1968 and mass protest</w:t>
      </w:r>
    </w:p>
    <w:p w14:paraId="02C315F0" w14:textId="77777777" w:rsidR="00A549D3" w:rsidRPr="00A549D3" w:rsidRDefault="00A549D3" w:rsidP="00A549D3">
      <w:pPr>
        <w:spacing w:after="60"/>
        <w:ind w:left="720" w:hanging="360"/>
        <w:rPr>
          <w:rFonts w:ascii="Consolas" w:hAnsi="Consolas" w:cs="Times New Roman"/>
          <w:color w:val="000000"/>
          <w:lang w:eastAsia="en-GB"/>
        </w:rPr>
      </w:pPr>
      <w:r w:rsidRPr="00A549D3">
        <w:rPr>
          <w:rFonts w:ascii="Consolas" w:hAnsi="Consolas" w:cs="Times New Roman"/>
          <w:color w:val="000000"/>
          <w:lang w:eastAsia="en-GB"/>
        </w:rPr>
        <w:t>·</w:t>
      </w:r>
      <w:r w:rsidRPr="00A549D3">
        <w:rPr>
          <w:rFonts w:ascii="Times New Roman" w:hAnsi="Times New Roman" w:cs="Times New Roman"/>
          <w:color w:val="000000"/>
          <w:lang w:eastAsia="en-GB"/>
        </w:rPr>
        <w:t>        </w:t>
      </w:r>
      <w:r w:rsidRPr="008D3A9C">
        <w:rPr>
          <w:rFonts w:ascii="Times New Roman" w:hAnsi="Times New Roman" w:cs="Times New Roman"/>
          <w:color w:val="000000"/>
          <w:lang w:eastAsia="en-GB"/>
        </w:rPr>
        <w:t> </w:t>
      </w:r>
      <w:r w:rsidRPr="00A549D3">
        <w:rPr>
          <w:rFonts w:ascii="Hartin2" w:hAnsi="Hartin2" w:cs="Times New Roman"/>
          <w:color w:val="000000"/>
          <w:lang w:eastAsia="en-GB"/>
        </w:rPr>
        <w:t xml:space="preserve">the interaction of political protest, counterculture, and the </w:t>
      </w:r>
      <w:proofErr w:type="spellStart"/>
      <w:r w:rsidRPr="00A549D3">
        <w:rPr>
          <w:rFonts w:ascii="Hartin2" w:hAnsi="Hartin2" w:cs="Times New Roman"/>
          <w:color w:val="000000"/>
          <w:lang w:eastAsia="en-GB"/>
        </w:rPr>
        <w:t>avant</w:t>
      </w:r>
      <w:proofErr w:type="spellEnd"/>
      <w:r w:rsidRPr="00A549D3">
        <w:rPr>
          <w:rFonts w:ascii="Hartin2" w:hAnsi="Hartin2" w:cs="Times New Roman"/>
          <w:color w:val="000000"/>
          <w:lang w:eastAsia="en-GB"/>
        </w:rPr>
        <w:t xml:space="preserve"> </w:t>
      </w:r>
      <w:proofErr w:type="spellStart"/>
      <w:r w:rsidRPr="00A549D3">
        <w:rPr>
          <w:rFonts w:ascii="Hartin2" w:hAnsi="Hartin2" w:cs="Times New Roman"/>
          <w:color w:val="000000"/>
          <w:lang w:eastAsia="en-GB"/>
        </w:rPr>
        <w:t>garde</w:t>
      </w:r>
      <w:proofErr w:type="spellEnd"/>
      <w:r w:rsidRPr="00A549D3">
        <w:rPr>
          <w:rFonts w:ascii="Hartin2" w:hAnsi="Hartin2" w:cs="Times New Roman"/>
          <w:color w:val="000000"/>
          <w:lang w:eastAsia="en-GB"/>
        </w:rPr>
        <w:t xml:space="preserve"> circa 1968</w:t>
      </w:r>
    </w:p>
    <w:p w14:paraId="112D4BBE" w14:textId="77777777" w:rsidR="00A549D3" w:rsidRPr="00A549D3" w:rsidRDefault="00A549D3" w:rsidP="00A549D3">
      <w:pPr>
        <w:spacing w:after="60"/>
        <w:ind w:left="720" w:hanging="360"/>
        <w:rPr>
          <w:rFonts w:ascii="Consolas" w:hAnsi="Consolas" w:cs="Times New Roman"/>
          <w:color w:val="000000"/>
          <w:lang w:eastAsia="en-GB"/>
        </w:rPr>
      </w:pPr>
      <w:r w:rsidRPr="00A549D3">
        <w:rPr>
          <w:rFonts w:ascii="Consolas" w:hAnsi="Consolas" w:cs="Times New Roman"/>
          <w:color w:val="000000"/>
          <w:lang w:eastAsia="en-GB"/>
        </w:rPr>
        <w:t>·</w:t>
      </w:r>
      <w:r w:rsidRPr="00A549D3">
        <w:rPr>
          <w:rFonts w:ascii="Times New Roman" w:hAnsi="Times New Roman" w:cs="Times New Roman"/>
          <w:color w:val="000000"/>
          <w:lang w:eastAsia="en-GB"/>
        </w:rPr>
        <w:t>        </w:t>
      </w:r>
      <w:r w:rsidRPr="008D3A9C">
        <w:rPr>
          <w:rFonts w:ascii="Times New Roman" w:hAnsi="Times New Roman" w:cs="Times New Roman"/>
          <w:color w:val="000000"/>
          <w:lang w:eastAsia="en-GB"/>
        </w:rPr>
        <w:t> </w:t>
      </w:r>
      <w:r w:rsidRPr="00A549D3">
        <w:rPr>
          <w:rFonts w:ascii="Hartin2" w:hAnsi="Hartin2" w:cs="Times New Roman"/>
          <w:color w:val="000000"/>
          <w:lang w:eastAsia="en-GB"/>
        </w:rPr>
        <w:t>the effects of 1968 on various professional and academic fields</w:t>
      </w:r>
    </w:p>
    <w:p w14:paraId="11BF6A4E" w14:textId="77777777" w:rsidR="00A549D3" w:rsidRPr="00A549D3" w:rsidRDefault="00A549D3" w:rsidP="00A549D3">
      <w:pPr>
        <w:spacing w:after="60"/>
        <w:ind w:left="720" w:hanging="360"/>
        <w:rPr>
          <w:rFonts w:ascii="Consolas" w:hAnsi="Consolas" w:cs="Times New Roman"/>
          <w:color w:val="000000"/>
          <w:lang w:eastAsia="en-GB"/>
        </w:rPr>
      </w:pPr>
      <w:r w:rsidRPr="00A549D3">
        <w:rPr>
          <w:rFonts w:ascii="Consolas" w:hAnsi="Consolas" w:cs="Times New Roman"/>
          <w:color w:val="000000"/>
          <w:lang w:eastAsia="en-GB"/>
        </w:rPr>
        <w:t>·</w:t>
      </w:r>
      <w:r w:rsidRPr="00A549D3">
        <w:rPr>
          <w:rFonts w:ascii="Times New Roman" w:hAnsi="Times New Roman" w:cs="Times New Roman"/>
          <w:color w:val="000000"/>
          <w:lang w:eastAsia="en-GB"/>
        </w:rPr>
        <w:t>        </w:t>
      </w:r>
      <w:r w:rsidRPr="008D3A9C">
        <w:rPr>
          <w:rFonts w:ascii="Times New Roman" w:hAnsi="Times New Roman" w:cs="Times New Roman"/>
          <w:color w:val="000000"/>
          <w:lang w:eastAsia="en-GB"/>
        </w:rPr>
        <w:t> </w:t>
      </w:r>
      <w:r w:rsidRPr="00A549D3">
        <w:rPr>
          <w:rFonts w:ascii="Hartin2" w:hAnsi="Hartin2" w:cs="Times New Roman"/>
          <w:color w:val="000000"/>
          <w:lang w:eastAsia="en-GB"/>
        </w:rPr>
        <w:t>how 1968 has shaped, and was shaped by, identity politics, from civil rights and feminism to LGBTQ equality</w:t>
      </w:r>
    </w:p>
    <w:p w14:paraId="775DF83E" w14:textId="77777777" w:rsidR="00A549D3" w:rsidRPr="00A549D3" w:rsidRDefault="00A549D3" w:rsidP="00A549D3">
      <w:pPr>
        <w:spacing w:after="60"/>
        <w:ind w:left="720" w:hanging="360"/>
        <w:rPr>
          <w:rFonts w:ascii="Consolas" w:hAnsi="Consolas" w:cs="Times New Roman"/>
          <w:color w:val="000000"/>
          <w:lang w:eastAsia="en-GB"/>
        </w:rPr>
      </w:pPr>
      <w:r w:rsidRPr="00A549D3">
        <w:rPr>
          <w:rFonts w:ascii="Consolas" w:hAnsi="Consolas" w:cs="Times New Roman"/>
          <w:color w:val="000000"/>
          <w:lang w:eastAsia="en-GB"/>
        </w:rPr>
        <w:t>·</w:t>
      </w:r>
      <w:r w:rsidRPr="00A549D3">
        <w:rPr>
          <w:rFonts w:ascii="Times New Roman" w:hAnsi="Times New Roman" w:cs="Times New Roman"/>
          <w:color w:val="000000"/>
          <w:lang w:eastAsia="en-GB"/>
        </w:rPr>
        <w:t>        </w:t>
      </w:r>
      <w:r w:rsidRPr="008D3A9C">
        <w:rPr>
          <w:rFonts w:ascii="Times New Roman" w:hAnsi="Times New Roman" w:cs="Times New Roman"/>
          <w:color w:val="000000"/>
          <w:lang w:eastAsia="en-GB"/>
        </w:rPr>
        <w:t> </w:t>
      </w:r>
      <w:r w:rsidRPr="00A549D3">
        <w:rPr>
          <w:rFonts w:ascii="Hartin2" w:hAnsi="Hartin2" w:cs="Times New Roman"/>
          <w:color w:val="000000"/>
          <w:lang w:eastAsia="en-GB"/>
        </w:rPr>
        <w:t>political radicalization during and after 1968</w:t>
      </w:r>
    </w:p>
    <w:p w14:paraId="6B094E6B" w14:textId="77777777" w:rsidR="00A549D3" w:rsidRPr="00A549D3" w:rsidRDefault="00A549D3" w:rsidP="00A549D3">
      <w:pPr>
        <w:spacing w:after="60"/>
        <w:ind w:left="720" w:hanging="360"/>
        <w:rPr>
          <w:rFonts w:ascii="Consolas" w:hAnsi="Consolas" w:cs="Times New Roman"/>
          <w:color w:val="000000"/>
          <w:lang w:eastAsia="en-GB"/>
        </w:rPr>
      </w:pPr>
      <w:r w:rsidRPr="00A549D3">
        <w:rPr>
          <w:rFonts w:ascii="Consolas" w:hAnsi="Consolas" w:cs="Times New Roman"/>
          <w:color w:val="000000"/>
          <w:lang w:eastAsia="en-GB"/>
        </w:rPr>
        <w:t>·</w:t>
      </w:r>
      <w:r w:rsidRPr="00A549D3">
        <w:rPr>
          <w:rFonts w:ascii="Times New Roman" w:hAnsi="Times New Roman" w:cs="Times New Roman"/>
          <w:color w:val="000000"/>
          <w:lang w:eastAsia="en-GB"/>
        </w:rPr>
        <w:t>        </w:t>
      </w:r>
      <w:r w:rsidRPr="008D3A9C">
        <w:rPr>
          <w:rFonts w:ascii="Times New Roman" w:hAnsi="Times New Roman" w:cs="Times New Roman"/>
          <w:color w:val="000000"/>
          <w:lang w:eastAsia="en-GB"/>
        </w:rPr>
        <w:t> </w:t>
      </w:r>
      <w:r w:rsidRPr="00A549D3">
        <w:rPr>
          <w:rFonts w:ascii="Hartin2" w:hAnsi="Hartin2" w:cs="Times New Roman"/>
          <w:color w:val="000000"/>
          <w:lang w:eastAsia="en-GB"/>
        </w:rPr>
        <w:t xml:space="preserve">the relationship between 1968 and neoliberalism, </w:t>
      </w:r>
      <w:proofErr w:type="spellStart"/>
      <w:r w:rsidRPr="00A549D3">
        <w:rPr>
          <w:rFonts w:ascii="Hartin2" w:hAnsi="Hartin2" w:cs="Times New Roman"/>
          <w:color w:val="000000"/>
          <w:lang w:eastAsia="en-GB"/>
        </w:rPr>
        <w:t>neoconservatism</w:t>
      </w:r>
      <w:proofErr w:type="spellEnd"/>
      <w:r w:rsidRPr="00A549D3">
        <w:rPr>
          <w:rFonts w:ascii="Hartin2" w:hAnsi="Hartin2" w:cs="Times New Roman"/>
          <w:color w:val="000000"/>
          <w:lang w:eastAsia="en-GB"/>
        </w:rPr>
        <w:t>, the alt right and far right</w:t>
      </w:r>
    </w:p>
    <w:p w14:paraId="5F124E4A" w14:textId="77777777" w:rsidR="00A549D3" w:rsidRPr="00A549D3" w:rsidRDefault="00A549D3" w:rsidP="00A549D3">
      <w:pPr>
        <w:spacing w:after="60"/>
        <w:ind w:left="720" w:hanging="360"/>
        <w:rPr>
          <w:rFonts w:ascii="Consolas" w:hAnsi="Consolas" w:cs="Times New Roman"/>
          <w:color w:val="000000"/>
          <w:lang w:eastAsia="en-GB"/>
        </w:rPr>
      </w:pPr>
      <w:r w:rsidRPr="00A549D3">
        <w:rPr>
          <w:rFonts w:ascii="Consolas" w:hAnsi="Consolas" w:cs="Times New Roman"/>
          <w:color w:val="000000"/>
          <w:lang w:eastAsia="en-GB"/>
        </w:rPr>
        <w:t>·</w:t>
      </w:r>
      <w:r w:rsidRPr="00A549D3">
        <w:rPr>
          <w:rFonts w:ascii="Times New Roman" w:hAnsi="Times New Roman" w:cs="Times New Roman"/>
          <w:color w:val="000000"/>
          <w:lang w:eastAsia="en-GB"/>
        </w:rPr>
        <w:t>        </w:t>
      </w:r>
      <w:r w:rsidRPr="008D3A9C">
        <w:rPr>
          <w:rFonts w:ascii="Times New Roman" w:hAnsi="Times New Roman" w:cs="Times New Roman"/>
          <w:color w:val="000000"/>
          <w:lang w:eastAsia="en-GB"/>
        </w:rPr>
        <w:t> </w:t>
      </w:r>
      <w:r w:rsidRPr="00A549D3">
        <w:rPr>
          <w:rFonts w:ascii="Hartin2" w:hAnsi="Hartin2" w:cs="Times New Roman"/>
          <w:color w:val="000000"/>
          <w:lang w:eastAsia="en-GB"/>
        </w:rPr>
        <w:t>the influence of 1968 on the Occupy movement, Black Lives Matter, or other recent leftist movements</w:t>
      </w:r>
    </w:p>
    <w:p w14:paraId="5C524A9E" w14:textId="77777777" w:rsidR="00A549D3" w:rsidRPr="00A549D3" w:rsidRDefault="00A549D3" w:rsidP="00A549D3">
      <w:pPr>
        <w:spacing w:after="60"/>
        <w:rPr>
          <w:rFonts w:ascii="Consolas" w:hAnsi="Consolas" w:cs="Times New Roman"/>
          <w:color w:val="000000"/>
          <w:lang w:eastAsia="en-GB"/>
        </w:rPr>
      </w:pPr>
      <w:r w:rsidRPr="00A549D3">
        <w:rPr>
          <w:rFonts w:ascii="Hartin2" w:hAnsi="Hartin2" w:cs="Times New Roman"/>
          <w:color w:val="000000"/>
          <w:lang w:eastAsia="en-GB"/>
        </w:rPr>
        <w:t>This is by no means an exhaustive list of angles that will be addressed, but a rough indication of the wide-ranging discussion and debate we hope the symposium will generate.</w:t>
      </w:r>
    </w:p>
    <w:p w14:paraId="5C057227" w14:textId="77777777" w:rsidR="00A549D3" w:rsidRPr="00A549D3" w:rsidRDefault="00A549D3" w:rsidP="00A549D3">
      <w:pPr>
        <w:spacing w:after="60"/>
        <w:rPr>
          <w:rFonts w:ascii="Consolas" w:hAnsi="Consolas" w:cs="Times New Roman"/>
          <w:color w:val="000000"/>
          <w:lang w:eastAsia="en-GB"/>
        </w:rPr>
      </w:pPr>
      <w:r w:rsidRPr="00A549D3">
        <w:rPr>
          <w:rFonts w:ascii="Hartin2" w:hAnsi="Hartin2" w:cs="Times New Roman"/>
          <w:color w:val="000000"/>
          <w:lang w:eastAsia="en-GB"/>
        </w:rPr>
        <w:t xml:space="preserve">We are honoured to announce that participants in the symposium will include Tariq Ali, </w:t>
      </w:r>
      <w:proofErr w:type="spellStart"/>
      <w:r w:rsidRPr="00A549D3">
        <w:rPr>
          <w:rFonts w:ascii="Hartin2" w:hAnsi="Hartin2" w:cs="Times New Roman"/>
          <w:color w:val="000000"/>
          <w:lang w:eastAsia="en-GB"/>
        </w:rPr>
        <w:t>Jochen</w:t>
      </w:r>
      <w:proofErr w:type="spellEnd"/>
      <w:r w:rsidRPr="00A549D3">
        <w:rPr>
          <w:rFonts w:ascii="Hartin2" w:hAnsi="Hartin2" w:cs="Times New Roman"/>
          <w:color w:val="000000"/>
          <w:lang w:eastAsia="en-GB"/>
        </w:rPr>
        <w:t xml:space="preserve"> </w:t>
      </w:r>
      <w:proofErr w:type="spellStart"/>
      <w:r w:rsidRPr="00A549D3">
        <w:rPr>
          <w:rFonts w:ascii="Hartin2" w:hAnsi="Hartin2" w:cs="Times New Roman"/>
          <w:color w:val="000000"/>
          <w:lang w:eastAsia="en-GB"/>
        </w:rPr>
        <w:t>Gerz</w:t>
      </w:r>
      <w:proofErr w:type="spellEnd"/>
      <w:r w:rsidRPr="00A549D3">
        <w:rPr>
          <w:rFonts w:ascii="Hartin2" w:hAnsi="Hartin2" w:cs="Times New Roman"/>
          <w:color w:val="000000"/>
          <w:lang w:eastAsia="en-GB"/>
        </w:rPr>
        <w:t>, Juliet Mitchell, Mark Rudd, and Allan Siegel, with others to be confirmed shortly.</w:t>
      </w:r>
    </w:p>
    <w:p w14:paraId="57F92B71" w14:textId="1217A404" w:rsidR="00A549D3" w:rsidRPr="00A549D3" w:rsidRDefault="00A549D3" w:rsidP="00A549D3">
      <w:pPr>
        <w:spacing w:after="60"/>
        <w:rPr>
          <w:rFonts w:ascii="Hartin2" w:hAnsi="Hartin2" w:cs="Times New Roman"/>
          <w:color w:val="000000"/>
          <w:lang w:eastAsia="en-GB"/>
        </w:rPr>
      </w:pPr>
      <w:r w:rsidRPr="00A549D3">
        <w:rPr>
          <w:rFonts w:ascii="Hartin2" w:hAnsi="Hartin2" w:cs="Times New Roman"/>
          <w:color w:val="000000"/>
          <w:lang w:eastAsia="en-GB"/>
        </w:rPr>
        <w:t xml:space="preserve">For consideration, </w:t>
      </w:r>
      <w:r w:rsidRPr="00A549D3">
        <w:rPr>
          <w:rFonts w:ascii="Hartin2" w:hAnsi="Hartin2" w:cs="Times New Roman"/>
          <w:b/>
          <w:color w:val="000000"/>
          <w:lang w:eastAsia="en-GB"/>
        </w:rPr>
        <w:t xml:space="preserve">please submit your proposal </w:t>
      </w:r>
      <w:r w:rsidR="008D3A9C" w:rsidRPr="008D3A9C">
        <w:rPr>
          <w:rFonts w:ascii="Hartin2" w:hAnsi="Hartin2" w:cs="Times New Roman"/>
          <w:b/>
          <w:color w:val="000000"/>
          <w:lang w:eastAsia="en-GB"/>
        </w:rPr>
        <w:t xml:space="preserve">to Mark </w:t>
      </w:r>
      <w:proofErr w:type="spellStart"/>
      <w:r w:rsidR="008D3A9C" w:rsidRPr="008D3A9C">
        <w:rPr>
          <w:rFonts w:ascii="Hartin2" w:hAnsi="Hartin2" w:cs="Times New Roman"/>
          <w:b/>
          <w:color w:val="000000"/>
          <w:lang w:eastAsia="en-GB"/>
        </w:rPr>
        <w:t>Shiel</w:t>
      </w:r>
      <w:proofErr w:type="spellEnd"/>
      <w:r w:rsidR="008D3A9C" w:rsidRPr="008D3A9C">
        <w:rPr>
          <w:rFonts w:ascii="Hartin2" w:hAnsi="Hartin2" w:cs="Times New Roman"/>
          <w:b/>
          <w:color w:val="000000"/>
          <w:lang w:eastAsia="en-GB"/>
        </w:rPr>
        <w:t xml:space="preserve"> at </w:t>
      </w:r>
      <w:hyperlink r:id="rId4" w:history="1">
        <w:r w:rsidR="008D3A9C" w:rsidRPr="008D3A9C">
          <w:rPr>
            <w:rStyle w:val="Hyperlink"/>
            <w:rFonts w:ascii="Hartin2" w:hAnsi="Hartin2" w:cs="Times New Roman"/>
            <w:b/>
            <w:lang w:eastAsia="en-GB"/>
          </w:rPr>
          <w:t>mark.shiel@kcl.ac.uk</w:t>
        </w:r>
      </w:hyperlink>
      <w:r w:rsidR="008D3A9C" w:rsidRPr="008D3A9C">
        <w:rPr>
          <w:rFonts w:ascii="Hartin2" w:hAnsi="Hartin2" w:cs="Times New Roman"/>
          <w:b/>
          <w:color w:val="000000"/>
          <w:lang w:eastAsia="en-GB"/>
        </w:rPr>
        <w:t xml:space="preserve"> </w:t>
      </w:r>
      <w:r w:rsidRPr="00A549D3">
        <w:rPr>
          <w:rFonts w:ascii="Hartin2" w:hAnsi="Hartin2" w:cs="Times New Roman"/>
          <w:b/>
          <w:color w:val="000000"/>
          <w:lang w:eastAsia="en-GB"/>
        </w:rPr>
        <w:t xml:space="preserve">by 5pm GMT on Friday, December 1st, 2017. </w:t>
      </w:r>
      <w:r w:rsidRPr="00A549D3">
        <w:rPr>
          <w:rFonts w:ascii="Hartin2" w:hAnsi="Hartin2" w:cs="Times New Roman"/>
          <w:color w:val="000000"/>
          <w:lang w:eastAsia="en-GB"/>
        </w:rPr>
        <w:t>Your proposal must consist of an abstract of not more than 300 words, an indicative bibliography of up to five primary and/or secondary sources, and your brief bio of no more 150 words. We aim to announce decisions on the acceptance or rejection of proposals by Friday, December 15</w:t>
      </w:r>
      <w:r w:rsidRPr="00A549D3">
        <w:rPr>
          <w:rFonts w:ascii="Hartin2" w:hAnsi="Hartin2" w:cs="Times New Roman"/>
          <w:color w:val="000000"/>
          <w:vertAlign w:val="superscript"/>
          <w:lang w:eastAsia="en-GB"/>
        </w:rPr>
        <w:t>th</w:t>
      </w:r>
      <w:r w:rsidRPr="00A549D3">
        <w:rPr>
          <w:rFonts w:ascii="Hartin2" w:hAnsi="Hartin2" w:cs="Times New Roman"/>
          <w:color w:val="000000"/>
          <w:lang w:eastAsia="en-GB"/>
        </w:rPr>
        <w:t>, 2017.</w:t>
      </w:r>
    </w:p>
    <w:p w14:paraId="0D046FC3" w14:textId="77777777" w:rsidR="00491218" w:rsidRDefault="00004D8D"/>
    <w:p w14:paraId="2841E571" w14:textId="77777777" w:rsidR="008D3A9C" w:rsidRPr="008D3A9C" w:rsidRDefault="008D3A9C"/>
    <w:bookmarkEnd w:id="0"/>
    <w:sectPr w:rsidR="008D3A9C" w:rsidRPr="008D3A9C" w:rsidSect="00846BD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artin2">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D3"/>
    <w:rsid w:val="00004D8D"/>
    <w:rsid w:val="001022B3"/>
    <w:rsid w:val="0015690C"/>
    <w:rsid w:val="00846BDE"/>
    <w:rsid w:val="008D3A9C"/>
    <w:rsid w:val="00A549D3"/>
    <w:rsid w:val="00EF1915"/>
    <w:rsid w:val="00FB65B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C721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549D3"/>
    <w:pPr>
      <w:spacing w:before="100" w:beforeAutospacing="1" w:after="100" w:afterAutospacing="1"/>
    </w:pPr>
    <w:rPr>
      <w:rFonts w:ascii="Times New Roman" w:hAnsi="Times New Roman" w:cs="Times New Roman"/>
      <w:lang w:eastAsia="en-GB"/>
    </w:rPr>
  </w:style>
  <w:style w:type="character" w:customStyle="1" w:styleId="PlainTextChar">
    <w:name w:val="Plain Text Char"/>
    <w:basedOn w:val="DefaultParagraphFont"/>
    <w:link w:val="PlainText"/>
    <w:uiPriority w:val="99"/>
    <w:semiHidden/>
    <w:rsid w:val="00A549D3"/>
    <w:rPr>
      <w:rFonts w:ascii="Times New Roman" w:hAnsi="Times New Roman" w:cs="Times New Roman"/>
      <w:lang w:eastAsia="en-GB"/>
    </w:rPr>
  </w:style>
  <w:style w:type="character" w:customStyle="1" w:styleId="apple-converted-space">
    <w:name w:val="apple-converted-space"/>
    <w:basedOn w:val="DefaultParagraphFont"/>
    <w:rsid w:val="00A549D3"/>
  </w:style>
  <w:style w:type="character" w:styleId="Hyperlink">
    <w:name w:val="Hyperlink"/>
    <w:basedOn w:val="DefaultParagraphFont"/>
    <w:uiPriority w:val="99"/>
    <w:unhideWhenUsed/>
    <w:rsid w:val="008D3A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794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ark.shiel@kcl.ac.u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443</Words>
  <Characters>2528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Gewirtz, Sharon</dc:creator>
  <cp:keywords/>
  <dc:description/>
  <cp:lastModifiedBy>Gewirtz, Sharon</cp:lastModifiedBy>
  <cp:revision>3</cp:revision>
  <dcterms:created xsi:type="dcterms:W3CDTF">2017-10-21T13:18:00Z</dcterms:created>
  <dcterms:modified xsi:type="dcterms:W3CDTF">2017-10-21T13:38:00Z</dcterms:modified>
</cp:coreProperties>
</file>